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57CC4" w14:textId="77777777" w:rsidR="000824B3" w:rsidRDefault="00000000">
      <w:pPr>
        <w:pStyle w:val="Heading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Rapid Feedback Performance Review Template</w:t>
      </w:r>
    </w:p>
    <w:p w14:paraId="63F031DC" w14:textId="77777777" w:rsidR="000824B3" w:rsidRDefault="00000000">
      <w:pPr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Introduction</w:t>
      </w:r>
    </w:p>
    <w:p w14:paraId="10B5A9C7" w14:textId="77777777" w:rsidR="000824B3" w:rsidRDefault="00000000">
      <w:pPr>
        <w:spacing w:line="240" w:lineRule="auto"/>
      </w:pPr>
      <w:r>
        <w:t xml:space="preserve">This simple performance review template works well for short check-ins or smaller teams. </w:t>
      </w:r>
    </w:p>
    <w:p w14:paraId="243EFD81" w14:textId="77777777" w:rsidR="000824B3" w:rsidRDefault="000824B3">
      <w:pPr>
        <w:rPr>
          <w:sz w:val="14"/>
          <w:szCs w:val="14"/>
        </w:rPr>
      </w:pPr>
    </w:p>
    <w:sdt>
      <w:sdtPr>
        <w:tag w:val="goog_rdk_0"/>
        <w:id w:val="442507925"/>
        <w:lock w:val="contentLocked"/>
      </w:sdtPr>
      <w:sdtContent>
        <w:tbl>
          <w:tblPr>
            <w:tblStyle w:val="affe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860"/>
            <w:gridCol w:w="2610"/>
            <w:gridCol w:w="1800"/>
            <w:gridCol w:w="2670"/>
          </w:tblGrid>
          <w:tr w:rsidR="000824B3" w14:paraId="6AC74FFE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F8FF8E9" w14:textId="77777777" w:rsidR="000824B3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Employee Name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14CBB36" w14:textId="77777777" w:rsidR="000824B3" w:rsidRDefault="000824B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7B70C24" w14:textId="77777777" w:rsidR="000824B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Manager Name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4598EC8" w14:textId="77777777" w:rsidR="000824B3" w:rsidRDefault="000824B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0824B3" w14:paraId="64FD1A23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B54AC18" w14:textId="77777777" w:rsidR="000824B3" w:rsidRDefault="00000000">
                <w:pP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Position/Role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7A5B196A" w14:textId="77777777" w:rsidR="000824B3" w:rsidRDefault="000824B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3EAEBBA" w14:textId="77777777" w:rsidR="000824B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Review Period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661E78F" w14:textId="77777777" w:rsidR="000824B3" w:rsidRDefault="000824B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  <w:tr w:rsidR="000824B3" w14:paraId="10F055CC" w14:textId="77777777">
            <w:tc>
              <w:tcPr>
                <w:tcW w:w="186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5CE08B9A" w14:textId="77777777" w:rsidR="000824B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Department</w:t>
                </w:r>
              </w:p>
            </w:tc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2D587973" w14:textId="77777777" w:rsidR="000824B3" w:rsidRDefault="000824B3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  <w:tc>
              <w:tcPr>
                <w:tcW w:w="1800" w:type="dxa"/>
                <w:shd w:val="clear" w:color="auto" w:fill="F6F8F6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3637F6D6" w14:textId="77777777" w:rsidR="000824B3" w:rsidRDefault="00000000">
                <w:pPr>
                  <w:widowControl w:val="0"/>
                  <w:spacing w:line="240" w:lineRule="auto"/>
                  <w:rPr>
                    <w:b/>
                  </w:rPr>
                </w:pPr>
                <w:r>
                  <w:rPr>
                    <w:b/>
                  </w:rPr>
                  <w:t>Date of Review</w:t>
                </w:r>
              </w:p>
            </w:tc>
            <w:tc>
              <w:tcPr>
                <w:tcW w:w="26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1C054337" w14:textId="77777777" w:rsidR="000824B3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tc>
          </w:tr>
        </w:tbl>
      </w:sdtContent>
    </w:sdt>
    <w:p w14:paraId="6F182B27" w14:textId="77777777" w:rsidR="000824B3" w:rsidRDefault="000824B3">
      <w:pPr>
        <w:rPr>
          <w:sz w:val="10"/>
          <w:szCs w:val="10"/>
        </w:rPr>
      </w:pPr>
    </w:p>
    <w:p w14:paraId="0D3C7247" w14:textId="77777777" w:rsidR="000824B3" w:rsidRDefault="000824B3">
      <w:pPr>
        <w:rPr>
          <w:sz w:val="10"/>
          <w:szCs w:val="10"/>
        </w:rPr>
      </w:pPr>
    </w:p>
    <w:p w14:paraId="62F8D20D" w14:textId="77777777" w:rsidR="000824B3" w:rsidRDefault="00E21814">
      <w:r>
        <w:rPr>
          <w:noProof/>
        </w:rPr>
        <w:pict w14:anchorId="5104D82A">
          <v:rect id="_x0000_i1025" alt="" style="width:451.15pt;height:.05pt;mso-width-percent:0;mso-height-percent:0;mso-width-percent:0;mso-height-percent:0" o:hrpct="964" o:hralign="center" o:hrstd="t" o:hr="t" fillcolor="#a0a0a0" stroked="f"/>
        </w:pict>
      </w:r>
    </w:p>
    <w:p w14:paraId="7E9F28C4" w14:textId="77777777" w:rsidR="000824B3" w:rsidRDefault="000824B3">
      <w:pPr>
        <w:pStyle w:val="Heading2"/>
        <w:rPr>
          <w:b/>
        </w:rPr>
      </w:pPr>
    </w:p>
    <w:p w14:paraId="3AEBE48F" w14:textId="77777777" w:rsidR="000824B3" w:rsidRDefault="00000000">
      <w:pPr>
        <w:pStyle w:val="Heading2"/>
      </w:pPr>
      <w:r>
        <w:rPr>
          <w:b/>
        </w:rPr>
        <w:t>Section 1: Quick Role &amp; Responsibilities Check</w:t>
      </w:r>
    </w:p>
    <w:p w14:paraId="06AC1772" w14:textId="77777777" w:rsidR="000824B3" w:rsidRDefault="00000000">
      <w:pPr>
        <w:rPr>
          <w:b/>
        </w:rPr>
      </w:pPr>
      <w:r>
        <w:rPr>
          <w:b/>
        </w:rPr>
        <w:t>Main Duties or Goals (Current Period)</w:t>
      </w:r>
    </w:p>
    <w:p w14:paraId="130C2D8F" w14:textId="77777777" w:rsidR="000824B3" w:rsidRDefault="00000000">
      <w:r>
        <w:rPr>
          <w:i/>
        </w:rPr>
        <w:t>[Briefly list 2–3 primary responsibilities or goals relevant to this short check-in.]</w:t>
      </w:r>
    </w:p>
    <w:tbl>
      <w:tblPr>
        <w:tblStyle w:val="afff"/>
        <w:tblW w:w="8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70"/>
      </w:tblGrid>
      <w:tr w:rsidR="000824B3" w14:paraId="0D736ACA" w14:textId="77777777">
        <w:trPr>
          <w:trHeight w:val="742"/>
        </w:trPr>
        <w:tc>
          <w:tcPr>
            <w:tcW w:w="8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53C82D1" w14:textId="77777777" w:rsidR="000824B3" w:rsidRDefault="00000000">
            <w:r>
              <w:t xml:space="preserve">1. </w:t>
            </w:r>
          </w:p>
        </w:tc>
      </w:tr>
      <w:tr w:rsidR="000824B3" w14:paraId="353ADE71" w14:textId="77777777">
        <w:trPr>
          <w:trHeight w:val="742"/>
        </w:trPr>
        <w:tc>
          <w:tcPr>
            <w:tcW w:w="8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D47936" w14:textId="77777777" w:rsidR="000824B3" w:rsidRDefault="00000000">
            <w:r>
              <w:t>2.</w:t>
            </w:r>
          </w:p>
        </w:tc>
      </w:tr>
      <w:tr w:rsidR="000824B3" w14:paraId="40149D70" w14:textId="77777777">
        <w:trPr>
          <w:trHeight w:val="742"/>
        </w:trPr>
        <w:tc>
          <w:tcPr>
            <w:tcW w:w="897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745604" w14:textId="77777777" w:rsidR="000824B3" w:rsidRDefault="00000000">
            <w:r>
              <w:t>3.</w:t>
            </w:r>
          </w:p>
        </w:tc>
      </w:tr>
    </w:tbl>
    <w:p w14:paraId="71E89E30" w14:textId="77777777" w:rsidR="000824B3" w:rsidRDefault="000824B3">
      <w:pPr>
        <w:rPr>
          <w:b/>
        </w:rPr>
      </w:pPr>
    </w:p>
    <w:p w14:paraId="040982BD" w14:textId="77777777" w:rsidR="000824B3" w:rsidRDefault="00000000">
      <w:r>
        <w:rPr>
          <w:b/>
        </w:rPr>
        <w:t>Manager’s Comments on Role Performance</w:t>
      </w:r>
    </w:p>
    <w:p w14:paraId="7BE94454" w14:textId="77777777" w:rsidR="000824B3" w:rsidRDefault="00000000">
      <w:r>
        <w:rPr>
          <w:i/>
        </w:rPr>
        <w:t>[Short summary of how the employee has performed in these specific duties since the last review.]</w:t>
      </w:r>
    </w:p>
    <w:tbl>
      <w:tblPr>
        <w:tblStyle w:val="afff0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35615FA4" w14:textId="77777777">
        <w:trPr>
          <w:trHeight w:val="2265"/>
          <w:jc w:val="center"/>
        </w:trPr>
        <w:tc>
          <w:tcPr>
            <w:tcW w:w="9016" w:type="dxa"/>
          </w:tcPr>
          <w:sdt>
            <w:sdtPr>
              <w:tag w:val="goog_rdk_1"/>
              <w:id w:val="-205803026"/>
              <w:lock w:val="contentLocked"/>
            </w:sdtPr>
            <w:sdtContent>
              <w:p w14:paraId="3EEF4925" w14:textId="77777777" w:rsidR="000824B3" w:rsidRDefault="000824B3"/>
              <w:p w14:paraId="7CD5E93A" w14:textId="77777777" w:rsidR="000824B3" w:rsidRDefault="00000000"/>
            </w:sdtContent>
          </w:sdt>
        </w:tc>
      </w:tr>
    </w:tbl>
    <w:p w14:paraId="739EDCEF" w14:textId="77777777" w:rsidR="000824B3" w:rsidRDefault="000824B3">
      <w:pPr>
        <w:pStyle w:val="Heading2"/>
        <w:spacing w:line="240" w:lineRule="auto"/>
        <w:rPr>
          <w:b/>
        </w:rPr>
      </w:pPr>
    </w:p>
    <w:p w14:paraId="0756E71E" w14:textId="77777777" w:rsidR="000824B3" w:rsidRDefault="000824B3"/>
    <w:p w14:paraId="2BED2864" w14:textId="77777777" w:rsidR="000824B3" w:rsidRDefault="00000000">
      <w:pPr>
        <w:pStyle w:val="Heading2"/>
        <w:rPr>
          <w:b/>
        </w:rPr>
      </w:pPr>
      <w:r>
        <w:rPr>
          <w:b/>
        </w:rPr>
        <w:lastRenderedPageBreak/>
        <w:t>Section 2: Core Competencies (Rapid Assessment)</w:t>
      </w:r>
    </w:p>
    <w:p w14:paraId="44334A89" w14:textId="77777777" w:rsidR="000824B3" w:rsidRDefault="00000000">
      <w:pPr>
        <w:spacing w:line="276" w:lineRule="auto"/>
        <w:rPr>
          <w:i/>
        </w:rPr>
      </w:pPr>
      <w:r>
        <w:rPr>
          <w:i/>
        </w:rPr>
        <w:t>[Use quick ratings or brief comments on essential skills such as communication, adaptability, teamwork. Feel free to adapt the competencies to your context.]</w:t>
      </w:r>
    </w:p>
    <w:p w14:paraId="7EBF4B2C" w14:textId="77777777" w:rsidR="000824B3" w:rsidRDefault="000824B3">
      <w:pPr>
        <w:spacing w:line="276" w:lineRule="auto"/>
        <w:rPr>
          <w:i/>
        </w:rPr>
      </w:pPr>
    </w:p>
    <w:sdt>
      <w:sdtPr>
        <w:tag w:val="goog_rdk_2"/>
        <w:id w:val="1741749710"/>
        <w:lock w:val="contentLocked"/>
      </w:sdtPr>
      <w:sdtContent>
        <w:tbl>
          <w:tblPr>
            <w:tblStyle w:val="afff1"/>
            <w:tblW w:w="903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3390"/>
            <w:gridCol w:w="1380"/>
            <w:gridCol w:w="4260"/>
          </w:tblGrid>
          <w:tr w:rsidR="000824B3" w14:paraId="7BE9A737" w14:textId="77777777">
            <w:trPr>
              <w:trHeight w:val="420"/>
            </w:trPr>
            <w:tc>
              <w:tcPr>
                <w:tcW w:w="3390" w:type="dxa"/>
                <w:shd w:val="clear" w:color="auto" w:fill="F6F8F6"/>
                <w:vAlign w:val="center"/>
              </w:tcPr>
              <w:p w14:paraId="0BB3DC49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Core Competencies</w:t>
                </w:r>
              </w:p>
            </w:tc>
            <w:tc>
              <w:tcPr>
                <w:tcW w:w="1380" w:type="dxa"/>
                <w:shd w:val="clear" w:color="auto" w:fill="F6F8F6"/>
                <w:vAlign w:val="center"/>
              </w:tcPr>
              <w:p w14:paraId="0E169565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Rating (1-5)</w:t>
                </w:r>
              </w:p>
            </w:tc>
            <w:tc>
              <w:tcPr>
                <w:tcW w:w="4260" w:type="dxa"/>
                <w:shd w:val="clear" w:color="auto" w:fill="F6F8F6"/>
                <w:vAlign w:val="center"/>
              </w:tcPr>
              <w:p w14:paraId="136DF200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>Comments</w:t>
                </w:r>
              </w:p>
            </w:tc>
          </w:tr>
          <w:tr w:rsidR="000824B3" w14:paraId="02575346" w14:textId="77777777">
            <w:trPr>
              <w:trHeight w:val="715"/>
            </w:trPr>
            <w:tc>
              <w:tcPr>
                <w:tcW w:w="339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4DC0D22E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 1. Communication </w:t>
                </w:r>
              </w:p>
            </w:tc>
            <w:tc>
              <w:tcPr>
                <w:tcW w:w="138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794C0972" w14:textId="77777777" w:rsidR="000824B3" w:rsidRDefault="000824B3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  <w:tc>
              <w:tcPr>
                <w:tcW w:w="426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75135957" w14:textId="77777777" w:rsidR="000824B3" w:rsidRDefault="000824B3"/>
            </w:tc>
          </w:tr>
          <w:tr w:rsidR="000824B3" w14:paraId="6428587F" w14:textId="77777777">
            <w:trPr>
              <w:trHeight w:val="715"/>
            </w:trPr>
            <w:tc>
              <w:tcPr>
                <w:tcW w:w="339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6B2250DC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 2. Adaptability</w:t>
                </w:r>
              </w:p>
            </w:tc>
            <w:tc>
              <w:tcPr>
                <w:tcW w:w="138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1E84FD1D" w14:textId="77777777" w:rsidR="000824B3" w:rsidRDefault="000824B3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  <w:tc>
              <w:tcPr>
                <w:tcW w:w="426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6EEF0F3C" w14:textId="77777777" w:rsidR="000824B3" w:rsidRDefault="000824B3"/>
            </w:tc>
          </w:tr>
          <w:tr w:rsidR="000824B3" w14:paraId="535C7609" w14:textId="77777777">
            <w:trPr>
              <w:trHeight w:val="715"/>
            </w:trPr>
            <w:tc>
              <w:tcPr>
                <w:tcW w:w="339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7AD7E8F5" w14:textId="77777777" w:rsidR="000824B3" w:rsidRDefault="00000000">
                <w:pPr>
                  <w:rPr>
                    <w:b/>
                  </w:rPr>
                </w:pPr>
                <w:r>
                  <w:rPr>
                    <w:b/>
                  </w:rPr>
                  <w:t xml:space="preserve"> 3. Team Collaboration</w:t>
                </w:r>
              </w:p>
            </w:tc>
            <w:tc>
              <w:tcPr>
                <w:tcW w:w="1380" w:type="dxa"/>
                <w:tcMar>
                  <w:top w:w="72" w:type="dxa"/>
                  <w:left w:w="72" w:type="dxa"/>
                  <w:bottom w:w="72" w:type="dxa"/>
                  <w:right w:w="72" w:type="dxa"/>
                </w:tcMar>
              </w:tcPr>
              <w:p w14:paraId="481103A0" w14:textId="77777777" w:rsidR="000824B3" w:rsidRDefault="000824B3">
                <w:pPr>
                  <w:jc w:val="center"/>
                  <w:rPr>
                    <w:b/>
                    <w:sz w:val="30"/>
                    <w:szCs w:val="30"/>
                  </w:rPr>
                </w:pPr>
              </w:p>
            </w:tc>
            <w:tc>
              <w:tcPr>
                <w:tcW w:w="4260" w:type="dxa"/>
                <w:tcMar>
                  <w:top w:w="144" w:type="dxa"/>
                  <w:left w:w="144" w:type="dxa"/>
                  <w:bottom w:w="144" w:type="dxa"/>
                  <w:right w:w="144" w:type="dxa"/>
                </w:tcMar>
              </w:tcPr>
              <w:p w14:paraId="4FC4FE4B" w14:textId="77777777" w:rsidR="000824B3" w:rsidRDefault="00000000"/>
            </w:tc>
          </w:tr>
        </w:tbl>
      </w:sdtContent>
    </w:sdt>
    <w:p w14:paraId="1D291B9A" w14:textId="77777777" w:rsidR="000824B3" w:rsidRDefault="000824B3">
      <w:pPr>
        <w:pStyle w:val="Heading2"/>
        <w:spacing w:line="240" w:lineRule="auto"/>
        <w:rPr>
          <w:b/>
          <w:sz w:val="20"/>
          <w:szCs w:val="20"/>
        </w:rPr>
      </w:pPr>
    </w:p>
    <w:p w14:paraId="4D149EBD" w14:textId="77777777" w:rsidR="000824B3" w:rsidRDefault="00000000">
      <w:r>
        <w:rPr>
          <w:b/>
          <w:sz w:val="24"/>
        </w:rPr>
        <w:t>Overall Competency Rating (1–5)</w:t>
      </w:r>
      <w:r>
        <w:rPr>
          <w:b/>
        </w:rPr>
        <w:t xml:space="preserve">:  </w:t>
      </w:r>
      <w:r>
        <w:t>____________</w:t>
      </w:r>
    </w:p>
    <w:p w14:paraId="2B1A908D" w14:textId="77777777" w:rsidR="000824B3" w:rsidRDefault="00000000">
      <w:pPr>
        <w:rPr>
          <w:b/>
        </w:rPr>
      </w:pPr>
      <w:r>
        <w:rPr>
          <w:i/>
        </w:rPr>
        <w:t>[Add any quick overarching comments]</w:t>
      </w:r>
      <w:r>
        <w:t xml:space="preserve"> </w:t>
      </w:r>
    </w:p>
    <w:tbl>
      <w:tblPr>
        <w:tblStyle w:val="afff2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59E5F2D4" w14:textId="77777777">
        <w:trPr>
          <w:trHeight w:val="1515"/>
          <w:jc w:val="center"/>
        </w:trPr>
        <w:tc>
          <w:tcPr>
            <w:tcW w:w="9016" w:type="dxa"/>
          </w:tcPr>
          <w:sdt>
            <w:sdtPr>
              <w:tag w:val="goog_rdk_3"/>
              <w:id w:val="913127820"/>
              <w:lock w:val="contentLocked"/>
            </w:sdtPr>
            <w:sdtContent>
              <w:p w14:paraId="35284D89" w14:textId="77777777" w:rsidR="000824B3" w:rsidRDefault="000824B3"/>
              <w:p w14:paraId="66335237" w14:textId="77777777" w:rsidR="000824B3" w:rsidRDefault="00000000"/>
            </w:sdtContent>
          </w:sdt>
        </w:tc>
      </w:tr>
    </w:tbl>
    <w:p w14:paraId="65A1899A" w14:textId="77777777" w:rsidR="000824B3" w:rsidRDefault="000824B3">
      <w:pPr>
        <w:pStyle w:val="Heading2"/>
        <w:spacing w:line="240" w:lineRule="auto"/>
      </w:pPr>
      <w:bookmarkStart w:id="0" w:name="_heading=h.3xd7f5gj8ztn" w:colFirst="0" w:colLast="0"/>
      <w:bookmarkEnd w:id="0"/>
    </w:p>
    <w:p w14:paraId="0128C9F1" w14:textId="77777777" w:rsidR="000824B3" w:rsidRDefault="00000000">
      <w:pPr>
        <w:pStyle w:val="Heading2"/>
        <w:rPr>
          <w:b/>
        </w:rPr>
      </w:pPr>
      <w:bookmarkStart w:id="1" w:name="_heading=h.ttxqn74o49c9" w:colFirst="0" w:colLast="0"/>
      <w:bookmarkEnd w:id="1"/>
      <w:r>
        <w:rPr>
          <w:b/>
        </w:rPr>
        <w:t>Section 3: Immediate Challenges &amp; Areas for Improvement</w:t>
      </w:r>
    </w:p>
    <w:p w14:paraId="14D7D2BC" w14:textId="77777777" w:rsidR="000824B3" w:rsidRDefault="00000000">
      <w:pPr>
        <w:rPr>
          <w:i/>
        </w:rPr>
      </w:pPr>
      <w:r>
        <w:rPr>
          <w:i/>
        </w:rPr>
        <w:t>[List 1–2 challenges or areas where rapid improvement is needed.}</w:t>
      </w:r>
    </w:p>
    <w:p w14:paraId="36BC21E8" w14:textId="77777777" w:rsidR="000824B3" w:rsidRDefault="000824B3">
      <w:pPr>
        <w:spacing w:line="240" w:lineRule="auto"/>
        <w:rPr>
          <w:i/>
        </w:rPr>
      </w:pPr>
    </w:p>
    <w:p w14:paraId="6A6D9BAE" w14:textId="77777777" w:rsidR="000824B3" w:rsidRDefault="00000000">
      <w:pPr>
        <w:rPr>
          <w:i/>
        </w:rPr>
      </w:pPr>
      <w:r>
        <w:rPr>
          <w:b/>
        </w:rPr>
        <w:t>Areas for Improvement</w:t>
      </w:r>
      <w:r>
        <w:t xml:space="preserve"> </w:t>
      </w:r>
    </w:p>
    <w:tbl>
      <w:tblPr>
        <w:tblStyle w:val="afff3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69EE09AB" w14:textId="77777777" w:rsidTr="00497DD7">
        <w:trPr>
          <w:trHeight w:val="1251"/>
          <w:jc w:val="center"/>
        </w:trPr>
        <w:tc>
          <w:tcPr>
            <w:tcW w:w="9016" w:type="dxa"/>
          </w:tcPr>
          <w:sdt>
            <w:sdtPr>
              <w:tag w:val="goog_rdk_4"/>
              <w:id w:val="139159436"/>
              <w:lock w:val="contentLocked"/>
            </w:sdtPr>
            <w:sdtContent>
              <w:p w14:paraId="09FA5501" w14:textId="77777777" w:rsidR="000824B3" w:rsidRDefault="000824B3"/>
              <w:p w14:paraId="639BC554" w14:textId="77777777" w:rsidR="000824B3" w:rsidRDefault="00000000"/>
            </w:sdtContent>
          </w:sdt>
        </w:tc>
      </w:tr>
    </w:tbl>
    <w:p w14:paraId="6BF5E35F" w14:textId="77777777" w:rsidR="000824B3" w:rsidRDefault="000824B3">
      <w:pPr>
        <w:pStyle w:val="Heading2"/>
        <w:spacing w:line="240" w:lineRule="auto"/>
      </w:pPr>
      <w:bookmarkStart w:id="2" w:name="_heading=h.vt7ku7n69yp9" w:colFirst="0" w:colLast="0"/>
      <w:bookmarkEnd w:id="2"/>
    </w:p>
    <w:p w14:paraId="5320B630" w14:textId="77777777" w:rsidR="000824B3" w:rsidRDefault="00000000">
      <w:r>
        <w:rPr>
          <w:b/>
        </w:rPr>
        <w:t>Manager’s Suggestions/Support Needed</w:t>
      </w:r>
      <w:r>
        <w:t xml:space="preserve"> </w:t>
      </w:r>
    </w:p>
    <w:p w14:paraId="28FA20E3" w14:textId="77777777" w:rsidR="000824B3" w:rsidRDefault="00000000">
      <w:pPr>
        <w:rPr>
          <w:b/>
        </w:rPr>
      </w:pPr>
      <w:r>
        <w:rPr>
          <w:i/>
        </w:rPr>
        <w:t>[Provide constructive feedback/ recommendations (e.g., training, resource allocation, or coaching]</w:t>
      </w:r>
      <w:r>
        <w:t xml:space="preserve"> </w:t>
      </w:r>
    </w:p>
    <w:tbl>
      <w:tblPr>
        <w:tblStyle w:val="afff4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7B716B46" w14:textId="77777777" w:rsidTr="00497DD7">
        <w:trPr>
          <w:trHeight w:val="1201"/>
          <w:jc w:val="center"/>
        </w:trPr>
        <w:tc>
          <w:tcPr>
            <w:tcW w:w="9016" w:type="dxa"/>
          </w:tcPr>
          <w:sdt>
            <w:sdtPr>
              <w:tag w:val="goog_rdk_5"/>
              <w:id w:val="-935747466"/>
              <w:lock w:val="contentLocked"/>
            </w:sdtPr>
            <w:sdtContent>
              <w:p w14:paraId="1ECC68F4" w14:textId="77777777" w:rsidR="000824B3" w:rsidRDefault="000824B3"/>
              <w:p w14:paraId="22E30CDE" w14:textId="77777777" w:rsidR="000824B3" w:rsidRDefault="00000000"/>
            </w:sdtContent>
          </w:sdt>
        </w:tc>
      </w:tr>
    </w:tbl>
    <w:p w14:paraId="492D5956" w14:textId="77777777" w:rsidR="000824B3" w:rsidRDefault="00000000">
      <w:pPr>
        <w:pStyle w:val="Heading2"/>
        <w:rPr>
          <w:b/>
        </w:rPr>
      </w:pPr>
      <w:r>
        <w:rPr>
          <w:b/>
        </w:rPr>
        <w:lastRenderedPageBreak/>
        <w:t>Section 4: Employee Self-Assessment</w:t>
      </w:r>
    </w:p>
    <w:p w14:paraId="6BC90A49" w14:textId="77777777" w:rsidR="000824B3" w:rsidRDefault="00000000">
      <w:pPr>
        <w:rPr>
          <w:b/>
        </w:rPr>
      </w:pPr>
      <w:r>
        <w:rPr>
          <w:i/>
        </w:rPr>
        <w:t>[Give the employee space to reflect on performance, any obstacles, or request additional support.]</w:t>
      </w:r>
    </w:p>
    <w:tbl>
      <w:tblPr>
        <w:tblStyle w:val="afff5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138968ED" w14:textId="77777777">
        <w:trPr>
          <w:trHeight w:val="2430"/>
          <w:jc w:val="center"/>
        </w:trPr>
        <w:tc>
          <w:tcPr>
            <w:tcW w:w="9016" w:type="dxa"/>
          </w:tcPr>
          <w:sdt>
            <w:sdtPr>
              <w:tag w:val="goog_rdk_6"/>
              <w:id w:val="867800975"/>
              <w:lock w:val="contentLocked"/>
            </w:sdtPr>
            <w:sdtContent>
              <w:p w14:paraId="1A9C8EC1" w14:textId="77777777" w:rsidR="000824B3" w:rsidRDefault="000824B3"/>
              <w:p w14:paraId="031D3BBD" w14:textId="77777777" w:rsidR="000824B3" w:rsidRDefault="00000000"/>
            </w:sdtContent>
          </w:sdt>
        </w:tc>
      </w:tr>
    </w:tbl>
    <w:p w14:paraId="198B0679" w14:textId="77777777" w:rsidR="000824B3" w:rsidRDefault="000824B3">
      <w:pPr>
        <w:spacing w:line="240" w:lineRule="auto"/>
      </w:pPr>
    </w:p>
    <w:p w14:paraId="0584072F" w14:textId="77777777" w:rsidR="000824B3" w:rsidRDefault="00000000">
      <w:pPr>
        <w:pStyle w:val="Heading2"/>
        <w:rPr>
          <w:sz w:val="14"/>
          <w:szCs w:val="14"/>
        </w:rPr>
      </w:pPr>
      <w:r>
        <w:rPr>
          <w:b/>
        </w:rPr>
        <w:t>Section 5: Overall Rating &amp; Sign-Off</w:t>
      </w:r>
      <w:r>
        <w:rPr>
          <w:b/>
          <w:u w:val="none"/>
        </w:rPr>
        <w:t xml:space="preserve">    </w:t>
      </w:r>
    </w:p>
    <w:sdt>
      <w:sdtPr>
        <w:tag w:val="goog_rdk_7"/>
        <w:id w:val="-1171247368"/>
        <w:lock w:val="contentLocked"/>
      </w:sdtPr>
      <w:sdtContent>
        <w:tbl>
          <w:tblPr>
            <w:tblStyle w:val="afff6"/>
            <w:tblW w:w="894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75"/>
            <w:gridCol w:w="2865"/>
          </w:tblGrid>
          <w:tr w:rsidR="000824B3" w14:paraId="41D4AEE8" w14:textId="77777777">
            <w:trPr>
              <w:trHeight w:val="872"/>
            </w:trPr>
            <w:tc>
              <w:tcPr>
                <w:tcW w:w="6075" w:type="dxa"/>
                <w:shd w:val="clear" w:color="auto" w:fill="F6F8F6"/>
                <w:tcMar>
                  <w:top w:w="72" w:type="dxa"/>
                  <w:left w:w="72" w:type="dxa"/>
                  <w:bottom w:w="72" w:type="dxa"/>
                  <w:right w:w="72" w:type="dxa"/>
                </w:tcMar>
                <w:vAlign w:val="center"/>
              </w:tcPr>
              <w:p w14:paraId="35144488" w14:textId="77777777" w:rsidR="000824B3" w:rsidRDefault="00000000">
                <w:pPr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 xml:space="preserve"> Employee Overall Rating (1–5)</w:t>
                </w:r>
              </w:p>
            </w:tc>
            <w:tc>
              <w:tcPr>
                <w:tcW w:w="28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6595E08F" w14:textId="77777777" w:rsidR="000824B3" w:rsidRDefault="00000000">
                <w:pPr>
                  <w:widowControl w:val="0"/>
                  <w:spacing w:line="240" w:lineRule="auto"/>
                  <w:rPr>
                    <w:b/>
                    <w:sz w:val="28"/>
                    <w:szCs w:val="28"/>
                  </w:rPr>
                </w:pPr>
                <w:r>
                  <w:t xml:space="preserve">      </w:t>
                </w:r>
              </w:p>
            </w:tc>
          </w:tr>
        </w:tbl>
      </w:sdtContent>
    </w:sdt>
    <w:p w14:paraId="1746D5C6" w14:textId="77777777" w:rsidR="000824B3" w:rsidRDefault="000824B3">
      <w:pPr>
        <w:rPr>
          <w:i/>
        </w:rPr>
      </w:pPr>
    </w:p>
    <w:tbl>
      <w:tblPr>
        <w:tblStyle w:val="afff7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0824B3" w14:paraId="180E0143" w14:textId="77777777">
        <w:trPr>
          <w:trHeight w:val="1845"/>
          <w:jc w:val="center"/>
        </w:trPr>
        <w:tc>
          <w:tcPr>
            <w:tcW w:w="90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</w:tcPr>
          <w:sdt>
            <w:sdtPr>
              <w:tag w:val="goog_rdk_8"/>
              <w:id w:val="841363648"/>
              <w:lock w:val="contentLocked"/>
            </w:sdtPr>
            <w:sdtContent>
              <w:p w14:paraId="1383B817" w14:textId="77777777" w:rsidR="000824B3" w:rsidRDefault="00000000">
                <w:pPr>
                  <w:spacing w:line="360" w:lineRule="auto"/>
                </w:pPr>
                <w:r>
                  <w:rPr>
                    <w:b/>
                  </w:rPr>
                  <w:t>Rating Scale Legend (1–5):</w:t>
                </w:r>
              </w:p>
              <w:p w14:paraId="3F3A15CF" w14:textId="77777777" w:rsidR="000824B3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1 – Unsatisfactory:</w:t>
                </w:r>
                <w:r>
                  <w:rPr>
                    <w:sz w:val="18"/>
                    <w:szCs w:val="18"/>
                  </w:rPr>
                  <w:t xml:space="preserve"> Performance does not meet expectations; significant improvement needed.</w:t>
                </w:r>
              </w:p>
              <w:p w14:paraId="32637CAB" w14:textId="77777777" w:rsidR="000824B3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2 – Needs Improvement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Below expectations in key areas; some improvement required.</w:t>
                </w:r>
              </w:p>
              <w:p w14:paraId="2DB27720" w14:textId="77777777" w:rsidR="000824B3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3 – Meets Expectations:</w:t>
                </w:r>
                <w:r>
                  <w:rPr>
                    <w:sz w:val="18"/>
                    <w:szCs w:val="18"/>
                  </w:rPr>
                  <w:t xml:space="preserve"> Satisfactorily meets job requirements and objectives.</w:t>
                </w:r>
              </w:p>
              <w:p w14:paraId="3290D9A6" w14:textId="77777777" w:rsidR="000824B3" w:rsidRDefault="00000000">
                <w:pPr>
                  <w:spacing w:line="360" w:lineRule="auto"/>
                  <w:rPr>
                    <w:sz w:val="18"/>
                    <w:szCs w:val="18"/>
                  </w:rPr>
                </w:pPr>
                <w:r>
                  <w:rPr>
                    <w:b/>
                    <w:sz w:val="20"/>
                    <w:szCs w:val="20"/>
                  </w:rPr>
                  <w:t>4 – Exceeds Expectations</w:t>
                </w:r>
                <w:r>
                  <w:rPr>
                    <w:b/>
                    <w:sz w:val="18"/>
                    <w:szCs w:val="18"/>
                  </w:rPr>
                  <w:t>:</w:t>
                </w:r>
                <w:r>
                  <w:rPr>
                    <w:sz w:val="18"/>
                    <w:szCs w:val="18"/>
                  </w:rPr>
                  <w:t xml:space="preserve"> Often exceeds job requirements; performance frequently goes beyond expectations.</w:t>
                </w:r>
              </w:p>
              <w:p w14:paraId="79FA72AB" w14:textId="77777777" w:rsidR="000824B3" w:rsidRDefault="00000000">
                <w:pPr>
                  <w:spacing w:line="360" w:lineRule="auto"/>
                </w:pPr>
                <w:r>
                  <w:rPr>
                    <w:b/>
                    <w:sz w:val="20"/>
                    <w:szCs w:val="20"/>
                  </w:rPr>
                  <w:t>5 – Outstanding:</w:t>
                </w:r>
                <w:r>
                  <w:rPr>
                    <w:sz w:val="18"/>
                    <w:szCs w:val="18"/>
                  </w:rPr>
                  <w:t xml:space="preserve"> Far exceeds all expectations; consistently exceptional performance.</w:t>
                </w:r>
              </w:p>
            </w:sdtContent>
          </w:sdt>
        </w:tc>
      </w:tr>
    </w:tbl>
    <w:p w14:paraId="6C531378" w14:textId="77777777" w:rsidR="000824B3" w:rsidRDefault="000824B3">
      <w:pPr>
        <w:pStyle w:val="Heading2"/>
        <w:spacing w:line="240" w:lineRule="auto"/>
        <w:rPr>
          <w:b/>
          <w:u w:val="none"/>
        </w:rPr>
      </w:pPr>
      <w:bookmarkStart w:id="3" w:name="_heading=h.foxfoq1hwnrq" w:colFirst="0" w:colLast="0"/>
      <w:bookmarkEnd w:id="3"/>
    </w:p>
    <w:p w14:paraId="4A1EE245" w14:textId="77777777" w:rsidR="000824B3" w:rsidRDefault="00000000">
      <w:pPr>
        <w:pStyle w:val="Heading2"/>
        <w:spacing w:line="240" w:lineRule="auto"/>
        <w:rPr>
          <w:sz w:val="14"/>
          <w:szCs w:val="14"/>
        </w:rPr>
      </w:pPr>
      <w:bookmarkStart w:id="4" w:name="_heading=h.y6sq96hngcgu" w:colFirst="0" w:colLast="0"/>
      <w:bookmarkEnd w:id="4"/>
      <w:r>
        <w:rPr>
          <w:b/>
          <w:u w:val="none"/>
        </w:rPr>
        <w:t xml:space="preserve">   </w:t>
      </w:r>
    </w:p>
    <w:p w14:paraId="1DDB5EB0" w14:textId="77777777" w:rsidR="000824B3" w:rsidRDefault="00000000">
      <w:pPr>
        <w:jc w:val="both"/>
        <w:rPr>
          <w:sz w:val="16"/>
          <w:szCs w:val="16"/>
        </w:rPr>
      </w:pPr>
      <w:r>
        <w:rPr>
          <w:b/>
        </w:rPr>
        <w:t>Manager Signature:</w:t>
      </w:r>
      <w:r>
        <w:t xml:space="preserve"> _________________________              </w:t>
      </w:r>
      <w:r>
        <w:rPr>
          <w:b/>
        </w:rPr>
        <w:t>Date:</w:t>
      </w:r>
      <w:r>
        <w:t xml:space="preserve"> _____________________________</w:t>
      </w:r>
    </w:p>
    <w:p w14:paraId="03CC55D1" w14:textId="77777777" w:rsidR="000824B3" w:rsidRDefault="00000000">
      <w:pPr>
        <w:jc w:val="both"/>
      </w:pPr>
      <w:r>
        <w:rPr>
          <w:sz w:val="16"/>
          <w:szCs w:val="16"/>
        </w:rPr>
        <w:br/>
      </w:r>
      <w:r>
        <w:rPr>
          <w:b/>
        </w:rPr>
        <w:t>Employee Signature:</w:t>
      </w:r>
      <w:r>
        <w:t xml:space="preserve"> _________________________            </w:t>
      </w:r>
      <w:r>
        <w:rPr>
          <w:b/>
        </w:rPr>
        <w:t>Date:</w:t>
      </w:r>
      <w:r>
        <w:t xml:space="preserve"> _____________________________</w:t>
      </w:r>
    </w:p>
    <w:sectPr w:rsidR="000824B3">
      <w:headerReference w:type="default" r:id="rId7"/>
      <w:footerReference w:type="default" r:id="rId8"/>
      <w:pgSz w:w="11906" w:h="16838"/>
      <w:pgMar w:top="1440" w:right="1440" w:bottom="1440" w:left="1440" w:header="28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5A9D9" w14:textId="77777777" w:rsidR="00E21814" w:rsidRDefault="00E21814">
      <w:pPr>
        <w:spacing w:line="240" w:lineRule="auto"/>
      </w:pPr>
      <w:r>
        <w:separator/>
      </w:r>
    </w:p>
  </w:endnote>
  <w:endnote w:type="continuationSeparator" w:id="0">
    <w:p w14:paraId="300D69D1" w14:textId="77777777" w:rsidR="00E21814" w:rsidRDefault="00E218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12472C1-9780-9B4C-9B87-95D11562CE7C}"/>
    <w:embedBold r:id="rId2" w:fontKey="{1DF8915C-91BB-734A-9D7D-ACCA2029AFEB}"/>
    <w:embedItalic r:id="rId3" w:fontKey="{7150FCD4-6A4F-604A-941F-E0EBD9CA18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123E14B-A91D-7245-BA97-A3724FB6799C}"/>
    <w:embedBold r:id="rId5" w:fontKey="{99F3A4DD-CD50-AD4C-8755-57B68EEF24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ACAE5E9-4CE3-D641-88EA-DCD83505D954}"/>
    <w:embedBold r:id="rId7" w:fontKey="{0AF62FE4-1B02-9743-9D87-93B94BF065C8}"/>
    <w:embedItalic r:id="rId8" w:fontKey="{81910748-25FA-CC42-8FA2-8766DB5B9F0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9" w:fontKey="{53D7CE5B-2D21-694D-A32F-B26A7094F202}"/>
    <w:embedItalic r:id="rId10" w:fontKey="{AFF3F8D2-9CB6-5E45-B174-D78648F3B37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0FBE3D2-EFB7-A045-872C-B0975A183F05}"/>
    <w:embedItalic r:id="rId12" w:fontKey="{81C12A8C-1021-4E44-BF05-E33C4843609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AE5066F2-6475-2F45-974D-84B805893DA1}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  <w:embedRegular r:id="rId14" w:fontKey="{E8EA77EF-3AD8-7441-9020-2053119E4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038DE" w14:textId="77777777" w:rsidR="000824B3" w:rsidRDefault="000824B3"/>
  <w:sdt>
    <w:sdtPr>
      <w:tag w:val="goog_rdk_10"/>
      <w:id w:val="1324852213"/>
      <w:lock w:val="contentLocked"/>
    </w:sdtPr>
    <w:sdtContent>
      <w:tbl>
        <w:tblPr>
          <w:tblStyle w:val="afff9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4905"/>
          <w:gridCol w:w="4125"/>
        </w:tblGrid>
        <w:tr w:rsidR="000824B3" w14:paraId="17689CE9" w14:textId="77777777">
          <w:tc>
            <w:tcPr>
              <w:tcW w:w="490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CE26494" w14:textId="77777777" w:rsidR="000824B3" w:rsidRDefault="000824B3">
              <w:pPr>
                <w:widowControl w:val="0"/>
                <w:spacing w:line="276" w:lineRule="auto"/>
                <w:rPr>
                  <w:b/>
                  <w:color w:val="235322"/>
                  <w:sz w:val="10"/>
                  <w:szCs w:val="10"/>
                </w:rPr>
              </w:pPr>
            </w:p>
            <w:p w14:paraId="443969FE" w14:textId="77777777" w:rsidR="000824B3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Local Perspective, Global Reach</w:t>
              </w:r>
            </w:p>
            <w:p w14:paraId="69A40239" w14:textId="77777777" w:rsidR="000824B3" w:rsidRDefault="00000000">
              <w:pPr>
                <w:widowControl w:val="0"/>
                <w:spacing w:line="276" w:lineRule="auto"/>
                <w:rPr>
                  <w:b/>
                  <w:color w:val="235322"/>
                </w:rPr>
              </w:pPr>
              <w:r>
                <w:rPr>
                  <w:sz w:val="20"/>
                  <w:szCs w:val="20"/>
                </w:rPr>
                <w:t>Covering a broad range of industries &amp; specializations</w:t>
              </w:r>
            </w:p>
          </w:tc>
          <w:tc>
            <w:tcPr>
              <w:tcW w:w="4125" w:type="dxa"/>
              <w:tcBorders>
                <w:top w:val="single" w:sz="8" w:space="0" w:color="666666"/>
                <w:left w:val="single" w:sz="8" w:space="0" w:color="FFFFFF"/>
                <w:bottom w:val="single" w:sz="8" w:space="0" w:color="FFFFFF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3F63373" w14:textId="77777777" w:rsidR="000824B3" w:rsidRDefault="000824B3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10"/>
                  <w:szCs w:val="10"/>
                </w:rPr>
              </w:pPr>
            </w:p>
            <w:p w14:paraId="2720AE73" w14:textId="77777777" w:rsidR="000824B3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</w:rPr>
              </w:pPr>
              <w:r>
                <w:rPr>
                  <w:b/>
                  <w:color w:val="235322"/>
                </w:rPr>
                <w:t>Your Premier HR Partner</w:t>
              </w:r>
            </w:p>
            <w:p w14:paraId="2BD14C4B" w14:textId="77777777" w:rsidR="000824B3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www.kellerexecutivesearch.com</w:t>
              </w:r>
            </w:p>
          </w:tc>
        </w:tr>
      </w:tbl>
    </w:sdtContent>
  </w:sdt>
  <w:p w14:paraId="23584AF2" w14:textId="77777777" w:rsidR="000824B3" w:rsidRDefault="000824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62072" w14:textId="77777777" w:rsidR="00E21814" w:rsidRDefault="00E21814">
      <w:pPr>
        <w:spacing w:line="240" w:lineRule="auto"/>
      </w:pPr>
      <w:r>
        <w:separator/>
      </w:r>
    </w:p>
  </w:footnote>
  <w:footnote w:type="continuationSeparator" w:id="0">
    <w:p w14:paraId="12028785" w14:textId="77777777" w:rsidR="00E21814" w:rsidRDefault="00E218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3236D" w14:textId="77777777" w:rsidR="000824B3" w:rsidRDefault="000824B3">
    <w:pPr>
      <w:rPr>
        <w:sz w:val="14"/>
        <w:szCs w:val="14"/>
      </w:rPr>
    </w:pPr>
  </w:p>
  <w:sdt>
    <w:sdtPr>
      <w:tag w:val="goog_rdk_9"/>
      <w:id w:val="-1805386903"/>
      <w:lock w:val="contentLocked"/>
    </w:sdtPr>
    <w:sdtContent>
      <w:tbl>
        <w:tblPr>
          <w:tblStyle w:val="afff8"/>
          <w:tblW w:w="903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3255"/>
          <w:gridCol w:w="5775"/>
        </w:tblGrid>
        <w:tr w:rsidR="000824B3" w14:paraId="0800525A" w14:textId="77777777">
          <w:tc>
            <w:tcPr>
              <w:tcW w:w="325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3B2BF79" w14:textId="77777777" w:rsidR="000824B3" w:rsidRDefault="00000000">
              <w:r>
                <w:rPr>
                  <w:noProof/>
                </w:rPr>
                <w:drawing>
                  <wp:inline distT="114300" distB="114300" distL="114300" distR="114300" wp14:anchorId="30A35870" wp14:editId="05848C12">
                    <wp:extent cx="1242554" cy="356659"/>
                    <wp:effectExtent l="0" t="0" r="0" b="0"/>
                    <wp:docPr id="4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2554" cy="356659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775" w:type="dxa"/>
              <w:tcBorders>
                <w:top w:val="single" w:sz="8" w:space="0" w:color="FFFFFF"/>
                <w:left w:val="single" w:sz="8" w:space="0" w:color="FFFFFF"/>
                <w:bottom w:val="single" w:sz="8" w:space="0" w:color="666666"/>
                <w:right w:val="single" w:sz="8" w:space="0" w:color="FFFFFF"/>
              </w:tcBorders>
              <w:shd w:val="clear" w:color="auto" w:fill="auto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5B686B9C" w14:textId="77777777" w:rsidR="000824B3" w:rsidRDefault="00000000">
              <w:pPr>
                <w:widowControl w:val="0"/>
                <w:spacing w:line="276" w:lineRule="auto"/>
                <w:jc w:val="right"/>
                <w:rPr>
                  <w:b/>
                  <w:color w:val="235322"/>
                  <w:sz w:val="24"/>
                </w:rPr>
              </w:pPr>
              <w:r>
                <w:rPr>
                  <w:b/>
                  <w:color w:val="235322"/>
                  <w:sz w:val="24"/>
                </w:rPr>
                <w:t>Enabling Business Excellence</w:t>
              </w:r>
            </w:p>
            <w:p w14:paraId="4FF513AA" w14:textId="77777777" w:rsidR="000824B3" w:rsidRDefault="00000000">
              <w:pPr>
                <w:widowControl w:val="0"/>
                <w:spacing w:line="276" w:lineRule="auto"/>
                <w:jc w:val="right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Talent Acquisition &amp; Transformative Consulting Services</w:t>
              </w:r>
            </w:p>
          </w:tc>
        </w:tr>
      </w:tbl>
    </w:sdtContent>
  </w:sdt>
  <w:p w14:paraId="0F640843" w14:textId="77777777" w:rsidR="000824B3" w:rsidRDefault="000824B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B3"/>
    <w:rsid w:val="000824B3"/>
    <w:rsid w:val="00497DD7"/>
    <w:rsid w:val="0084550C"/>
    <w:rsid w:val="00E2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AB6F8"/>
  <w15:docId w15:val="{6E795F7F-C219-E24E-8E38-23A3E1CE4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269"/>
    <w:rPr>
      <w:kern w:val="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F83"/>
    <w:pPr>
      <w:keepNext/>
      <w:keepLines/>
      <w:spacing w:after="120"/>
      <w:outlineLvl w:val="0"/>
    </w:pPr>
    <w:rPr>
      <w:rFonts w:ascii="Calibri Light" w:hAnsi="Calibri Light"/>
      <w:sz w:val="40"/>
      <w:szCs w:val="4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EDF"/>
    <w:pPr>
      <w:keepNext/>
      <w:keepLines/>
      <w:spacing w:after="80"/>
      <w:outlineLvl w:val="1"/>
    </w:pPr>
    <w:rPr>
      <w:rFonts w:ascii="Calibri Light" w:eastAsiaTheme="majorEastAsia" w:hAnsi="Calibri Light" w:cstheme="majorBidi"/>
      <w:sz w:val="26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5575"/>
    <w:pPr>
      <w:keepNext/>
      <w:keepLines/>
      <w:spacing w:after="80"/>
      <w:outlineLvl w:val="2"/>
    </w:pPr>
    <w:rPr>
      <w:rFonts w:ascii="Calibri Light" w:eastAsiaTheme="majorEastAsia" w:hAnsi="Calibri Light" w:cstheme="majorBidi"/>
      <w:color w:val="156082" w:themeColor="accen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3C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3C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C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C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C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C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8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C4F83"/>
    <w:rPr>
      <w:rFonts w:ascii="Calibri Light" w:eastAsia="Calibri" w:hAnsi="Calibri Light" w:cs="Calibri"/>
      <w:sz w:val="40"/>
      <w:szCs w:val="4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D3EDF"/>
    <w:rPr>
      <w:rFonts w:ascii="Calibri Light" w:eastAsiaTheme="majorEastAsia" w:hAnsi="Calibri Light" w:cstheme="majorBidi"/>
      <w:kern w:val="2"/>
      <w:sz w:val="26"/>
      <w:szCs w:val="26"/>
      <w:u w:val="single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rsid w:val="00855575"/>
    <w:rPr>
      <w:rFonts w:ascii="Calibri Light" w:eastAsiaTheme="majorEastAsia" w:hAnsi="Calibri Light" w:cstheme="majorBidi"/>
      <w:color w:val="156082" w:themeColor="accent1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3C5"/>
    <w:rPr>
      <w:rFonts w:eastAsiaTheme="majorEastAsia" w:cstheme="majorBidi"/>
      <w:i/>
      <w:iCs/>
      <w:color w:val="0F4761" w:themeColor="accent1" w:themeShade="BF"/>
      <w:kern w:val="2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3C5"/>
    <w:rPr>
      <w:rFonts w:eastAsiaTheme="majorEastAsia" w:cstheme="majorBidi"/>
      <w:color w:val="0F4761" w:themeColor="accent1" w:themeShade="BF"/>
      <w:kern w:val="2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C5"/>
    <w:rPr>
      <w:rFonts w:eastAsiaTheme="majorEastAsia" w:cstheme="majorBidi"/>
      <w:i/>
      <w:iCs/>
      <w:color w:val="595959" w:themeColor="text1" w:themeTint="A6"/>
      <w:kern w:val="2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C5"/>
    <w:rPr>
      <w:rFonts w:eastAsiaTheme="majorEastAsia" w:cstheme="majorBidi"/>
      <w:color w:val="595959" w:themeColor="text1" w:themeTint="A6"/>
      <w:kern w:val="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C5"/>
    <w:rPr>
      <w:rFonts w:eastAsiaTheme="majorEastAsia" w:cstheme="majorBidi"/>
      <w:i/>
      <w:iCs/>
      <w:color w:val="272727" w:themeColor="text1" w:themeTint="D8"/>
      <w:kern w:val="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C5"/>
    <w:rPr>
      <w:rFonts w:eastAsiaTheme="majorEastAsia" w:cstheme="majorBidi"/>
      <w:color w:val="272727" w:themeColor="text1" w:themeTint="D8"/>
      <w:kern w:val="2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8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3C5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3C5"/>
    <w:rPr>
      <w:rFonts w:ascii="Calibri" w:hAnsi="Calibri"/>
      <w:i/>
      <w:iCs/>
      <w:color w:val="404040" w:themeColor="text1" w:themeTint="BF"/>
      <w:kern w:val="2"/>
      <w:szCs w:val="24"/>
    </w:rPr>
  </w:style>
  <w:style w:type="paragraph" w:styleId="ListParagraph">
    <w:name w:val="List Paragraph"/>
    <w:basedOn w:val="Normal"/>
    <w:uiPriority w:val="34"/>
    <w:qFormat/>
    <w:rsid w:val="0068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3C5"/>
    <w:rPr>
      <w:rFonts w:ascii="Calibri" w:hAnsi="Calibri"/>
      <w:i/>
      <w:iCs/>
      <w:color w:val="0F4761" w:themeColor="accent1" w:themeShade="BF"/>
      <w:kern w:val="2"/>
      <w:szCs w:val="24"/>
    </w:rPr>
  </w:style>
  <w:style w:type="character" w:styleId="IntenseReference">
    <w:name w:val="Intense Reference"/>
    <w:basedOn w:val="DefaultParagraphFont"/>
    <w:uiPriority w:val="32"/>
    <w:qFormat/>
    <w:rsid w:val="006823C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0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GMy6CKSqfVtnUiSlvZJu/p+wQ==">CgMxLjAaHwoBMBIaChgICVIUChJ0YWJsZS5qbjc2ZGVxdzJodmQaHwoBMRIaChgICVIUChJ0YWJsZS43eWpyYTQ1Y3prc20aHwoBMhIaChgICVIUChJ0YWJsZS5pdzRzM3VoMGMzamkaHgoBMxIZChcICVITChF0YWJsZS51Nnc4anZxc2F5bBofCgE0EhoKGAgJUhQKEnRhYmxlLnFzMGUzaDllY2k2NxofCgE1EhoKGAgJUhQKEnRhYmxlLnlqY29mc2k0djczYxofCgE2EhoKGAgJUhQKEnRhYmxlLjJ1ejVjNHY5Y3kzZRofCgE3EhoKGAgJUhQKEnRhYmxlLmd0Z2FlcGptOWZqdRofCgE4EhoKGAgJUhQKEnRhYmxlLjFtNHRzZDZsN3J6ORofCgE5EhoKGAgJUhQKEnRhYmxlLmU4MGV0NmVxOHRzeBogCgIxMBIaChgICVIUChJ0YWJsZS5heGVvZjdqOGNzd2oyDmguM3hkN2Y1Z2o4enRuMg5oLnR0eHFuNzRvNDljOTIOaC52dDdrdTduNjl5cDkyDmguZm94Zm9xMWh3bnJxMg5oLnk2c3E5NmhuZ2NndTgAciExNVlUQlN6dFM4eUphdllrQUwyUGNIVTRoZzN1Ry1Mb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Lyle Lennox</dc:creator>
  <cp:lastModifiedBy>Ami Mandel</cp:lastModifiedBy>
  <cp:revision>2</cp:revision>
  <dcterms:created xsi:type="dcterms:W3CDTF">2025-03-25T10:23:00Z</dcterms:created>
  <dcterms:modified xsi:type="dcterms:W3CDTF">2025-04-09T10:53:00Z</dcterms:modified>
</cp:coreProperties>
</file>